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04" w:rsidRDefault="003E0E04" w:rsidP="003E0E04">
      <w:pPr>
        <w:jc w:val="right"/>
        <w:rPr>
          <w:rFonts w:cs="Arial"/>
          <w:sz w:val="20"/>
          <w:szCs w:val="22"/>
          <w:lang w:val="pt-BR"/>
        </w:rPr>
      </w:pPr>
    </w:p>
    <w:p w:rsidR="00C52520" w:rsidRDefault="002F7F36" w:rsidP="00C52520">
      <w:pPr>
        <w:spacing w:line="276" w:lineRule="auto"/>
        <w:ind w:right="-91"/>
        <w:jc w:val="right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Toluca, México 21</w:t>
      </w:r>
      <w:r w:rsidR="00C52520">
        <w:rPr>
          <w:rFonts w:cs="Arial"/>
          <w:sz w:val="22"/>
          <w:szCs w:val="22"/>
          <w:lang w:val="pt-BR"/>
        </w:rPr>
        <w:t xml:space="preserve"> de Enero de 2016.</w:t>
      </w:r>
    </w:p>
    <w:p w:rsidR="003E0E04" w:rsidRDefault="003E0E04" w:rsidP="003E0E04">
      <w:pPr>
        <w:spacing w:line="276" w:lineRule="auto"/>
        <w:ind w:right="-91"/>
        <w:rPr>
          <w:rFonts w:cs="Arial"/>
          <w:sz w:val="22"/>
          <w:szCs w:val="22"/>
          <w:lang w:val="pt-BR"/>
        </w:rPr>
      </w:pPr>
    </w:p>
    <w:p w:rsidR="003E0E04" w:rsidRDefault="003E0E04" w:rsidP="003E0E04">
      <w:pPr>
        <w:spacing w:line="276" w:lineRule="auto"/>
        <w:ind w:right="-91"/>
        <w:rPr>
          <w:rFonts w:cs="Arial"/>
          <w:sz w:val="22"/>
          <w:szCs w:val="22"/>
          <w:lang w:val="pt-BR"/>
        </w:rPr>
      </w:pPr>
    </w:p>
    <w:p w:rsidR="00AA2370" w:rsidRPr="00A21CF7" w:rsidRDefault="00C52520" w:rsidP="00AA2370">
      <w:pPr>
        <w:spacing w:line="276" w:lineRule="auto"/>
        <w:ind w:right="-9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pt-BR"/>
        </w:rPr>
        <w:t>E</w:t>
      </w:r>
      <w:r w:rsidRPr="00A21CF7">
        <w:rPr>
          <w:rFonts w:ascii="Arial Narrow" w:hAnsi="Arial Narrow" w:cs="Arial"/>
          <w:b/>
          <w:sz w:val="24"/>
          <w:szCs w:val="24"/>
        </w:rPr>
        <w:t>. en G. RAÚL PÉREZ ROJAS</w:t>
      </w:r>
    </w:p>
    <w:p w:rsidR="000001E1" w:rsidRPr="00A21CF7" w:rsidRDefault="00C52520" w:rsidP="00AA2370">
      <w:pPr>
        <w:spacing w:line="276" w:lineRule="auto"/>
        <w:ind w:right="-91"/>
        <w:rPr>
          <w:rFonts w:ascii="Arial Narrow" w:hAnsi="Arial Narrow" w:cs="Arial"/>
          <w:b/>
          <w:sz w:val="24"/>
          <w:szCs w:val="24"/>
        </w:rPr>
      </w:pPr>
      <w:r w:rsidRPr="00A21CF7">
        <w:rPr>
          <w:rFonts w:ascii="Arial Narrow" w:hAnsi="Arial Narrow" w:cs="Arial"/>
          <w:b/>
          <w:sz w:val="24"/>
          <w:szCs w:val="24"/>
        </w:rPr>
        <w:t>Director de Educación, Cultura y Turismo</w:t>
      </w:r>
    </w:p>
    <w:p w:rsidR="00C52520" w:rsidRPr="00A21CF7" w:rsidRDefault="00C52520" w:rsidP="00AA2370">
      <w:pPr>
        <w:spacing w:line="276" w:lineRule="auto"/>
        <w:ind w:right="-91"/>
        <w:rPr>
          <w:rFonts w:ascii="Arial Narrow" w:hAnsi="Arial Narrow" w:cs="Arial"/>
          <w:b/>
          <w:sz w:val="24"/>
          <w:szCs w:val="24"/>
        </w:rPr>
      </w:pPr>
      <w:r w:rsidRPr="00A21CF7">
        <w:rPr>
          <w:rFonts w:ascii="Arial Narrow" w:hAnsi="Arial Narrow" w:cs="Arial"/>
          <w:b/>
          <w:sz w:val="24"/>
          <w:szCs w:val="24"/>
        </w:rPr>
        <w:t>H. Ayuntamiento de Zinacantepec.</w:t>
      </w:r>
    </w:p>
    <w:p w:rsidR="003E0E04" w:rsidRPr="00A21CF7" w:rsidRDefault="003E0E04" w:rsidP="003E0E04">
      <w:pPr>
        <w:spacing w:line="276" w:lineRule="auto"/>
        <w:ind w:right="-91"/>
        <w:rPr>
          <w:rFonts w:ascii="Arial Narrow" w:hAnsi="Arial Narrow" w:cs="Arial"/>
          <w:b/>
          <w:sz w:val="24"/>
          <w:szCs w:val="24"/>
        </w:rPr>
      </w:pPr>
      <w:r w:rsidRPr="00A21CF7">
        <w:rPr>
          <w:rFonts w:ascii="Arial Narrow" w:hAnsi="Arial Narrow" w:cs="Arial"/>
          <w:b/>
          <w:sz w:val="24"/>
          <w:szCs w:val="24"/>
        </w:rPr>
        <w:t>P R E S E N T E</w:t>
      </w: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2"/>
          <w:szCs w:val="24"/>
        </w:rPr>
      </w:pPr>
    </w:p>
    <w:p w:rsidR="003E0E04" w:rsidRPr="00A21CF7" w:rsidRDefault="003E0E04" w:rsidP="00322C9C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  <w:r w:rsidRPr="00A21CF7">
        <w:rPr>
          <w:rFonts w:ascii="Arial Narrow" w:hAnsi="Arial Narrow" w:cs="Arial"/>
          <w:sz w:val="24"/>
          <w:szCs w:val="24"/>
        </w:rPr>
        <w:t xml:space="preserve">La Universidad Autónoma del Estado de México como Institución comprometida con el desarrollo de la entidad y del país, fortalece la vinculación con los diferentes sectores y otorga la presente al </w:t>
      </w:r>
      <w:r w:rsidRPr="00A21CF7">
        <w:rPr>
          <w:rFonts w:ascii="Arial Narrow" w:hAnsi="Arial Narrow" w:cs="Arial"/>
          <w:b/>
          <w:sz w:val="24"/>
          <w:szCs w:val="24"/>
        </w:rPr>
        <w:t xml:space="preserve">C. </w:t>
      </w:r>
      <w:r w:rsidR="00C52520" w:rsidRPr="00A21CF7">
        <w:rPr>
          <w:rFonts w:ascii="Arial Narrow" w:hAnsi="Arial Narrow" w:cs="Arial"/>
          <w:b/>
          <w:sz w:val="24"/>
          <w:szCs w:val="24"/>
        </w:rPr>
        <w:t>Jonatan Zarza Aguilar</w:t>
      </w:r>
      <w:r w:rsidRPr="00A21CF7">
        <w:rPr>
          <w:rFonts w:ascii="Arial Narrow" w:hAnsi="Arial Narrow" w:cs="Arial"/>
          <w:sz w:val="24"/>
          <w:szCs w:val="24"/>
        </w:rPr>
        <w:t xml:space="preserve"> de la </w:t>
      </w:r>
      <w:r w:rsidRPr="00A21CF7">
        <w:rPr>
          <w:rFonts w:ascii="Arial Narrow" w:hAnsi="Arial Narrow" w:cs="Arial"/>
          <w:b/>
          <w:i/>
          <w:sz w:val="24"/>
          <w:szCs w:val="24"/>
        </w:rPr>
        <w:t xml:space="preserve">Licenciatura en Antropología Social </w:t>
      </w:r>
      <w:r w:rsidRPr="00A21CF7">
        <w:rPr>
          <w:rFonts w:ascii="Arial Narrow" w:hAnsi="Arial Narrow" w:cs="Arial"/>
          <w:sz w:val="24"/>
          <w:szCs w:val="24"/>
        </w:rPr>
        <w:t xml:space="preserve">con número de cuenta </w:t>
      </w:r>
      <w:r w:rsidR="00322C9C" w:rsidRPr="00A21CF7">
        <w:rPr>
          <w:rFonts w:ascii="Arial Narrow" w:hAnsi="Arial Narrow" w:cs="Arial"/>
          <w:b/>
          <w:sz w:val="24"/>
          <w:szCs w:val="24"/>
        </w:rPr>
        <w:t>1222933</w:t>
      </w:r>
      <w:r w:rsidRPr="00A21CF7">
        <w:rPr>
          <w:rFonts w:ascii="Arial Narrow" w:hAnsi="Arial Narrow" w:cs="Arial"/>
          <w:sz w:val="24"/>
          <w:szCs w:val="24"/>
        </w:rPr>
        <w:t>, quien cumple con los requisitos necesarios par</w:t>
      </w:r>
      <w:r w:rsidR="00A21CF7">
        <w:rPr>
          <w:rFonts w:ascii="Arial Narrow" w:hAnsi="Arial Narrow" w:cs="Arial"/>
          <w:sz w:val="24"/>
          <w:szCs w:val="24"/>
        </w:rPr>
        <w:t>a realizar su servicio social</w:t>
      </w:r>
      <w:r w:rsidR="000001E1" w:rsidRPr="00A21CF7">
        <w:rPr>
          <w:rFonts w:ascii="Arial Narrow" w:hAnsi="Arial Narrow" w:cs="Arial"/>
          <w:b/>
          <w:sz w:val="24"/>
          <w:szCs w:val="24"/>
        </w:rPr>
        <w:t xml:space="preserve">. </w:t>
      </w:r>
      <w:r w:rsidRPr="00A21CF7">
        <w:rPr>
          <w:rFonts w:ascii="Arial Narrow" w:hAnsi="Arial Narrow" w:cs="Arial"/>
          <w:sz w:val="24"/>
          <w:szCs w:val="24"/>
        </w:rPr>
        <w:t xml:space="preserve">Iniciando el </w:t>
      </w:r>
      <w:r w:rsidR="00A21CF7">
        <w:rPr>
          <w:rFonts w:ascii="Arial Narrow" w:hAnsi="Arial Narrow" w:cs="Arial"/>
          <w:sz w:val="24"/>
          <w:szCs w:val="24"/>
        </w:rPr>
        <w:t>12 de Enero del 2016.</w:t>
      </w: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  <w:r w:rsidRPr="00A21CF7">
        <w:rPr>
          <w:rFonts w:ascii="Arial Narrow" w:hAnsi="Arial Narrow" w:cs="Arial"/>
          <w:sz w:val="24"/>
          <w:szCs w:val="24"/>
        </w:rPr>
        <w:t xml:space="preserve">El prestador debe </w:t>
      </w:r>
      <w:r w:rsidRPr="00A21CF7">
        <w:rPr>
          <w:rFonts w:ascii="Arial Narrow" w:hAnsi="Arial Narrow" w:cs="Arial"/>
          <w:b/>
          <w:sz w:val="24"/>
          <w:szCs w:val="24"/>
        </w:rPr>
        <w:t>cubrir un mínimo de 480 horas</w:t>
      </w:r>
      <w:r w:rsidRPr="00A21CF7">
        <w:rPr>
          <w:rFonts w:ascii="Arial Narrow" w:hAnsi="Arial Narrow" w:cs="Arial"/>
          <w:sz w:val="24"/>
          <w:szCs w:val="24"/>
        </w:rPr>
        <w:t xml:space="preserve"> distribuidas en un período </w:t>
      </w:r>
      <w:r w:rsidRPr="00A21CF7">
        <w:rPr>
          <w:rFonts w:ascii="Arial Narrow" w:hAnsi="Arial Narrow" w:cs="Arial"/>
          <w:b/>
          <w:sz w:val="24"/>
          <w:szCs w:val="24"/>
        </w:rPr>
        <w:t>no menor a 6 meses ni mayor a 2 años</w:t>
      </w:r>
      <w:r w:rsidRPr="00A21CF7">
        <w:rPr>
          <w:rFonts w:ascii="Arial Narrow" w:hAnsi="Arial Narrow" w:cs="Arial"/>
          <w:sz w:val="24"/>
          <w:szCs w:val="24"/>
        </w:rPr>
        <w:t>, desarrollando actividades preferentemente acordes con su perfil profesional y nivel académico, respetando los convenios y/o acuerdos establecidos entre ambas partes.</w:t>
      </w: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  <w:r w:rsidRPr="00A21CF7">
        <w:rPr>
          <w:rFonts w:ascii="Arial Narrow" w:hAnsi="Arial Narrow" w:cs="Arial"/>
          <w:sz w:val="24"/>
          <w:szCs w:val="24"/>
        </w:rPr>
        <w:t xml:space="preserve">Para la aceptación del prestador, se requiere signar la presente carta y validar su cumplimiento con la </w:t>
      </w:r>
      <w:r w:rsidRPr="00A21CF7">
        <w:rPr>
          <w:rFonts w:ascii="Arial Narrow" w:hAnsi="Arial Narrow" w:cs="Arial"/>
          <w:b/>
          <w:sz w:val="24"/>
          <w:szCs w:val="24"/>
        </w:rPr>
        <w:t>firma de los informes trimestral y final, carta de terminación y evaluación</w:t>
      </w:r>
      <w:r w:rsidRPr="00A21CF7">
        <w:rPr>
          <w:rFonts w:ascii="Arial Narrow" w:hAnsi="Arial Narrow" w:cs="Arial"/>
          <w:sz w:val="24"/>
          <w:szCs w:val="24"/>
        </w:rPr>
        <w:t>.</w:t>
      </w: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</w:p>
    <w:p w:rsidR="003E0E04" w:rsidRPr="00A21CF7" w:rsidRDefault="003E0E04" w:rsidP="003E0E04">
      <w:pPr>
        <w:spacing w:line="276" w:lineRule="auto"/>
        <w:ind w:right="-91"/>
        <w:jc w:val="both"/>
        <w:rPr>
          <w:rFonts w:ascii="Arial Narrow" w:hAnsi="Arial Narrow" w:cs="Arial"/>
          <w:sz w:val="24"/>
          <w:szCs w:val="24"/>
        </w:rPr>
      </w:pPr>
      <w:r w:rsidRPr="00A21CF7">
        <w:rPr>
          <w:rFonts w:ascii="Arial Narrow" w:hAnsi="Arial Narrow" w:cs="Arial"/>
          <w:sz w:val="24"/>
          <w:szCs w:val="24"/>
        </w:rPr>
        <w:t>Sin otro particular, agradezco su atención a la presente.</w:t>
      </w:r>
    </w:p>
    <w:p w:rsidR="003E0E04" w:rsidRPr="00A21CF7" w:rsidRDefault="003E0E04" w:rsidP="003E0E04">
      <w:pPr>
        <w:ind w:right="192"/>
        <w:jc w:val="both"/>
        <w:rPr>
          <w:rFonts w:ascii="Arial Narrow" w:hAnsi="Arial Narrow" w:cs="Arial"/>
          <w:sz w:val="22"/>
          <w:szCs w:val="22"/>
        </w:rPr>
      </w:pPr>
    </w:p>
    <w:p w:rsidR="003E0E04" w:rsidRPr="00A21CF7" w:rsidRDefault="003E0E04" w:rsidP="003E0E04">
      <w:pPr>
        <w:ind w:right="192"/>
        <w:jc w:val="both"/>
        <w:rPr>
          <w:rFonts w:ascii="Arial Narrow" w:hAnsi="Arial Narrow" w:cs="Arial"/>
          <w:sz w:val="22"/>
          <w:szCs w:val="22"/>
        </w:rPr>
      </w:pPr>
    </w:p>
    <w:p w:rsidR="003E0E04" w:rsidRPr="00A21CF7" w:rsidRDefault="003E0E04" w:rsidP="003E0E04">
      <w:pPr>
        <w:ind w:right="192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3E0E04" w:rsidRPr="00A21CF7" w:rsidTr="00C83F62">
        <w:trPr>
          <w:gridAfter w:val="1"/>
          <w:wAfter w:w="44" w:type="dxa"/>
        </w:trPr>
        <w:tc>
          <w:tcPr>
            <w:tcW w:w="4503" w:type="dxa"/>
            <w:shd w:val="clear" w:color="auto" w:fill="auto"/>
          </w:tcPr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1CF7">
              <w:rPr>
                <w:rFonts w:ascii="Arial Narrow" w:hAnsi="Arial Narrow" w:cs="Arial"/>
                <w:b/>
                <w:sz w:val="24"/>
                <w:szCs w:val="24"/>
              </w:rPr>
              <w:t>Atentamente</w:t>
            </w: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sz w:val="24"/>
              </w:rPr>
            </w:pPr>
            <w:r w:rsidRPr="00A21CF7">
              <w:rPr>
                <w:rFonts w:ascii="Arial Narrow" w:hAnsi="Arial Narrow" w:cs="Arial"/>
                <w:b/>
                <w:sz w:val="24"/>
                <w:szCs w:val="24"/>
              </w:rPr>
              <w:t>PATRIA, CIENCIA Y TRABAJO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0E04" w:rsidRPr="00A21CF7" w:rsidRDefault="003E0E04" w:rsidP="00C83F62">
            <w:pPr>
              <w:ind w:right="192"/>
              <w:rPr>
                <w:rFonts w:ascii="Arial Narrow" w:hAnsi="Arial Narrow" w:cs="Arial"/>
                <w:sz w:val="24"/>
              </w:rPr>
            </w:pPr>
          </w:p>
        </w:tc>
      </w:tr>
      <w:tr w:rsidR="003E0E04" w:rsidRPr="00A21CF7" w:rsidTr="00C83F62">
        <w:tc>
          <w:tcPr>
            <w:tcW w:w="4649" w:type="dxa"/>
            <w:gridSpan w:val="2"/>
            <w:shd w:val="clear" w:color="auto" w:fill="auto"/>
          </w:tcPr>
          <w:p w:rsidR="003E0E04" w:rsidRPr="00A21CF7" w:rsidRDefault="003E0E04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  <w:p w:rsidR="003E0E04" w:rsidRPr="00A21CF7" w:rsidRDefault="003E0E04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  <w:p w:rsidR="003E0E04" w:rsidRPr="00A21CF7" w:rsidRDefault="003E0E04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  <w:p w:rsidR="003E0E04" w:rsidRPr="00A21CF7" w:rsidRDefault="003E0E04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  <w:p w:rsidR="00541F81" w:rsidRDefault="00541F81" w:rsidP="00C83F62">
            <w:pPr>
              <w:ind w:right="192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L.A.S. Adriana Virrueta García</w:t>
            </w:r>
            <w:bookmarkStart w:id="0" w:name="_GoBack"/>
            <w:bookmarkEnd w:id="0"/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A21CF7">
              <w:rPr>
                <w:rFonts w:ascii="Arial Narrow" w:hAnsi="Arial Narrow" w:cs="Arial"/>
                <w:b/>
                <w:sz w:val="22"/>
                <w:szCs w:val="18"/>
              </w:rPr>
              <w:t>Coordinador de Extensión y Vinculación</w:t>
            </w: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A21CF7">
              <w:rPr>
                <w:rFonts w:ascii="Arial Narrow" w:hAnsi="Arial Narrow" w:cs="Arial"/>
                <w:b/>
                <w:sz w:val="22"/>
                <w:szCs w:val="18"/>
              </w:rPr>
              <w:t>Facultad de Antropología</w:t>
            </w: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E0E04" w:rsidRPr="00A21CF7" w:rsidRDefault="003E0E04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sz w:val="24"/>
              </w:rPr>
            </w:pP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sz w:val="24"/>
              </w:rPr>
            </w:pP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sz w:val="24"/>
              </w:rPr>
            </w:pP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sz w:val="24"/>
              </w:rPr>
            </w:pPr>
          </w:p>
          <w:p w:rsidR="00A21CF7" w:rsidRPr="00A21CF7" w:rsidRDefault="00A21CF7" w:rsidP="00A21CF7">
            <w:pPr>
              <w:spacing w:line="276" w:lineRule="auto"/>
              <w:ind w:left="880" w:right="-91" w:hanging="88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 xml:space="preserve">             E</w:t>
            </w:r>
            <w:r w:rsidRPr="00A21CF7">
              <w:rPr>
                <w:rFonts w:ascii="Arial Narrow" w:hAnsi="Arial Narrow" w:cs="Arial"/>
                <w:b/>
                <w:sz w:val="24"/>
                <w:szCs w:val="24"/>
              </w:rPr>
              <w:t>. en G. RAÚL PÉREZ ROJAS</w:t>
            </w:r>
          </w:p>
          <w:p w:rsidR="003E0E04" w:rsidRPr="00A21CF7" w:rsidRDefault="003E0E04" w:rsidP="00C83F62">
            <w:pPr>
              <w:ind w:right="19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1CF7">
              <w:rPr>
                <w:rFonts w:ascii="Arial Narrow" w:hAnsi="Arial Narrow" w:cs="Arial"/>
                <w:b/>
                <w:sz w:val="22"/>
                <w:szCs w:val="22"/>
              </w:rPr>
              <w:t>Vo.Bo. y Sello de la Dependencia</w:t>
            </w:r>
          </w:p>
          <w:p w:rsidR="003E0E04" w:rsidRPr="00A21CF7" w:rsidRDefault="003E0E04" w:rsidP="00322C9C">
            <w:pPr>
              <w:spacing w:line="276" w:lineRule="auto"/>
              <w:ind w:right="-91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21CF7" w:rsidRPr="00A21CF7" w:rsidTr="00C83F62">
        <w:tc>
          <w:tcPr>
            <w:tcW w:w="4649" w:type="dxa"/>
            <w:gridSpan w:val="2"/>
            <w:shd w:val="clear" w:color="auto" w:fill="auto"/>
          </w:tcPr>
          <w:p w:rsidR="00A21CF7" w:rsidRPr="00A21CF7" w:rsidRDefault="00A21CF7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21CF7" w:rsidRPr="00A21CF7" w:rsidRDefault="00A21CF7" w:rsidP="00C83F62">
            <w:pPr>
              <w:ind w:right="192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A21CF7" w:rsidRPr="00A21CF7" w:rsidRDefault="00A21CF7" w:rsidP="00C83F62">
            <w:pPr>
              <w:ind w:right="192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3E0E04" w:rsidRPr="001F0999" w:rsidRDefault="003E0E04" w:rsidP="003E0E04">
      <w:pPr>
        <w:rPr>
          <w:rFonts w:ascii="Arial Narrow" w:hAnsi="Arial Narrow" w:cs="Arial"/>
          <w:b/>
          <w:sz w:val="24"/>
          <w:szCs w:val="24"/>
        </w:rPr>
      </w:pPr>
    </w:p>
    <w:p w:rsidR="00451122" w:rsidRDefault="00451122"/>
    <w:sectPr w:rsidR="00451122" w:rsidSect="009704FF">
      <w:headerReference w:type="default" r:id="rId7"/>
      <w:footerReference w:type="even" r:id="rId8"/>
      <w:footerReference w:type="default" r:id="rId9"/>
      <w:footerReference w:type="first" r:id="rId10"/>
      <w:pgSz w:w="12242" w:h="15842" w:code="1"/>
      <w:pgMar w:top="1701" w:right="1134" w:bottom="709" w:left="1418" w:header="1134" w:footer="4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E4" w:rsidRDefault="00C911E4">
      <w:r>
        <w:separator/>
      </w:r>
    </w:p>
  </w:endnote>
  <w:endnote w:type="continuationSeparator" w:id="0">
    <w:p w:rsidR="00C911E4" w:rsidRDefault="00C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3D" w:rsidRDefault="003E0E04" w:rsidP="007D67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13D" w:rsidRDefault="00C911E4" w:rsidP="00EC71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D4" w:rsidRPr="00C334E5" w:rsidRDefault="003E0E04" w:rsidP="004526D4">
    <w:pPr>
      <w:pStyle w:val="Piedepgina"/>
      <w:framePr w:wrap="around" w:vAnchor="text" w:hAnchor="page" w:x="5986" w:y="-29"/>
      <w:jc w:val="center"/>
      <w:rPr>
        <w:rFonts w:cs="Arial"/>
        <w:szCs w:val="18"/>
      </w:rPr>
    </w:pPr>
    <w:r>
      <w:rPr>
        <w:rFonts w:cs="Arial"/>
        <w:bCs/>
        <w:noProof/>
        <w:szCs w:val="18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50B245" wp14:editId="50D3CC12">
              <wp:simplePos x="0" y="0"/>
              <wp:positionH relativeFrom="margin">
                <wp:posOffset>3270885</wp:posOffset>
              </wp:positionH>
              <wp:positionV relativeFrom="paragraph">
                <wp:posOffset>53975</wp:posOffset>
              </wp:positionV>
              <wp:extent cx="11176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AC7A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7.55pt,4.25pt" to="345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 w:rsidRPr="00AE0F41">
      <w:rPr>
        <w:rFonts w:cs="Arial"/>
        <w:bCs/>
        <w:szCs w:val="18"/>
      </w:rPr>
      <w:fldChar w:fldCharType="begin"/>
    </w:r>
    <w:r w:rsidRPr="00AE0F41">
      <w:rPr>
        <w:rFonts w:cs="Arial"/>
        <w:bCs/>
        <w:szCs w:val="18"/>
      </w:rPr>
      <w:instrText>PAGE</w:instrText>
    </w:r>
    <w:r w:rsidRPr="00AE0F41">
      <w:rPr>
        <w:rFonts w:cs="Arial"/>
        <w:bCs/>
        <w:szCs w:val="18"/>
      </w:rPr>
      <w:fldChar w:fldCharType="separate"/>
    </w:r>
    <w:r w:rsidR="00541F81">
      <w:rPr>
        <w:rFonts w:cs="Arial"/>
        <w:bCs/>
        <w:noProof/>
        <w:szCs w:val="18"/>
      </w:rPr>
      <w:t>1</w:t>
    </w:r>
    <w:r w:rsidRPr="00AE0F41">
      <w:rPr>
        <w:rFonts w:cs="Arial"/>
        <w:bCs/>
        <w:szCs w:val="18"/>
      </w:rPr>
      <w:fldChar w:fldCharType="end"/>
    </w:r>
    <w:r w:rsidRPr="00AE0F41">
      <w:rPr>
        <w:rFonts w:cs="Arial"/>
        <w:bCs/>
        <w:szCs w:val="18"/>
      </w:rPr>
      <w:t>/</w:t>
    </w:r>
    <w:r w:rsidRPr="00AE0F41">
      <w:rPr>
        <w:rFonts w:cs="Arial"/>
        <w:bCs/>
        <w:szCs w:val="18"/>
      </w:rPr>
      <w:fldChar w:fldCharType="begin"/>
    </w:r>
    <w:r w:rsidRPr="00AE0F41">
      <w:rPr>
        <w:rFonts w:cs="Arial"/>
        <w:bCs/>
        <w:szCs w:val="18"/>
      </w:rPr>
      <w:instrText>NUMPAGES</w:instrText>
    </w:r>
    <w:r w:rsidRPr="00AE0F41">
      <w:rPr>
        <w:rFonts w:cs="Arial"/>
        <w:bCs/>
        <w:szCs w:val="18"/>
      </w:rPr>
      <w:fldChar w:fldCharType="separate"/>
    </w:r>
    <w:r w:rsidR="00541F81">
      <w:rPr>
        <w:rFonts w:cs="Arial"/>
        <w:bCs/>
        <w:noProof/>
        <w:szCs w:val="18"/>
      </w:rPr>
      <w:t>1</w:t>
    </w:r>
    <w:r w:rsidRPr="00AE0F41">
      <w:rPr>
        <w:rFonts w:cs="Arial"/>
        <w:bCs/>
        <w:szCs w:val="18"/>
      </w:rPr>
      <w:fldChar w:fldCharType="end"/>
    </w:r>
  </w:p>
  <w:p w:rsidR="003E26E5" w:rsidRDefault="003E0E04">
    <w:pPr>
      <w:pStyle w:val="Piedepgina"/>
      <w:ind w:right="360"/>
    </w:pPr>
    <w:r>
      <w:rPr>
        <w:rFonts w:cs="Arial"/>
        <w:bCs/>
        <w:noProof/>
        <w:szCs w:val="18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BEFBBC" wp14:editId="5ECC543B">
              <wp:simplePos x="0" y="0"/>
              <wp:positionH relativeFrom="margin">
                <wp:posOffset>1595120</wp:posOffset>
              </wp:positionH>
              <wp:positionV relativeFrom="paragraph">
                <wp:posOffset>35560</wp:posOffset>
              </wp:positionV>
              <wp:extent cx="1117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BF623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5.6pt,2.8pt" to="21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FC83BB7" wp14:editId="1FA7C4FB">
          <wp:simplePos x="0" y="0"/>
          <wp:positionH relativeFrom="column">
            <wp:posOffset>7467600</wp:posOffset>
          </wp:positionH>
          <wp:positionV relativeFrom="paragraph">
            <wp:posOffset>-203200</wp:posOffset>
          </wp:positionV>
          <wp:extent cx="625475" cy="741680"/>
          <wp:effectExtent l="0" t="0" r="3175" b="1270"/>
          <wp:wrapNone/>
          <wp:docPr id="2" name="Imagen 2" descr="IMAGOTIPO colo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OTIPO color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CA170" wp14:editId="6B09E767">
              <wp:simplePos x="0" y="0"/>
              <wp:positionH relativeFrom="column">
                <wp:posOffset>8382000</wp:posOffset>
              </wp:positionH>
              <wp:positionV relativeFrom="paragraph">
                <wp:posOffset>80010</wp:posOffset>
              </wp:positionV>
              <wp:extent cx="457200" cy="228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E5" w:rsidRDefault="003E0E04">
                          <w:pPr>
                            <w:rPr>
                              <w:rFonts w:cs="Arial"/>
                              <w:szCs w:val="18"/>
                            </w:rPr>
                          </w:pPr>
                          <w:r>
                            <w:rPr>
                              <w:rStyle w:val="Nmerodepgina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separate"/>
                          </w:r>
                          <w:r w:rsidR="00541F81">
                            <w:rPr>
                              <w:rStyle w:val="Nmerodepgina"/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separate"/>
                          </w:r>
                          <w:r w:rsidR="00541F81">
                            <w:rPr>
                              <w:rStyle w:val="Nmerodepgina"/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CA17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0pt;margin-top:6.3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" filled="f" stroked="f">
              <v:textbox>
                <w:txbxContent>
                  <w:p w:rsidR="003E26E5" w:rsidRDefault="003E0E04">
                    <w:pPr>
                      <w:rPr>
                        <w:rFonts w:cs="Arial"/>
                        <w:szCs w:val="18"/>
                      </w:rPr>
                    </w:pPr>
                    <w:r>
                      <w:rPr>
                        <w:rStyle w:val="Nmerodepgina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Cs w:val="18"/>
                      </w:rPr>
                      <w:fldChar w:fldCharType="separate"/>
                    </w:r>
                    <w:r w:rsidR="00541F81">
                      <w:rPr>
                        <w:rStyle w:val="Nmerodepgina"/>
                        <w:noProof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szCs w:val="18"/>
                      </w:rPr>
                      <w:fldChar w:fldCharType="end"/>
                    </w:r>
                    <w:r>
                      <w:rPr>
                        <w:rStyle w:val="Nmerodepgina"/>
                        <w:szCs w:val="18"/>
                      </w:rPr>
                      <w:t>/</w:t>
                    </w:r>
                    <w:r>
                      <w:rPr>
                        <w:rStyle w:val="Nmerodepgina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Cs w:val="18"/>
                      </w:rPr>
                      <w:instrText xml:space="preserve"> NUMPAGES </w:instrText>
                    </w:r>
                    <w:r>
                      <w:rPr>
                        <w:rStyle w:val="Nmerodepgina"/>
                        <w:szCs w:val="18"/>
                      </w:rPr>
                      <w:fldChar w:fldCharType="separate"/>
                    </w:r>
                    <w:r w:rsidR="00541F81">
                      <w:rPr>
                        <w:rStyle w:val="Nmerodepgina"/>
                        <w:noProof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E26E5" w:rsidRDefault="00C911E4">
    <w:pPr>
      <w:pStyle w:val="Piedepgina"/>
    </w:pPr>
  </w:p>
  <w:p w:rsidR="003E26E5" w:rsidRDefault="00C911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5" w:rsidRDefault="003E0E04">
    <w:pPr>
      <w:pStyle w:val="Piedepgina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E4" w:rsidRDefault="00C911E4">
      <w:r>
        <w:separator/>
      </w:r>
    </w:p>
  </w:footnote>
  <w:footnote w:type="continuationSeparator" w:id="0">
    <w:p w:rsidR="00C911E4" w:rsidRDefault="00C9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ook w:val="04A0" w:firstRow="1" w:lastRow="0" w:firstColumn="1" w:lastColumn="0" w:noHBand="0" w:noVBand="1"/>
    </w:tblPr>
    <w:tblGrid>
      <w:gridCol w:w="1668"/>
      <w:gridCol w:w="3198"/>
      <w:gridCol w:w="2789"/>
      <w:gridCol w:w="2693"/>
    </w:tblGrid>
    <w:tr w:rsidR="004526D4" w:rsidRPr="00E301E4" w:rsidTr="009432C7">
      <w:trPr>
        <w:trHeight w:val="297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4526D4" w:rsidRPr="00E301E4" w:rsidRDefault="003E0E04" w:rsidP="009432C7">
          <w:pPr>
            <w:tabs>
              <w:tab w:val="left" w:pos="2580"/>
            </w:tabs>
            <w:ind w:right="360"/>
            <w:rPr>
              <w:rFonts w:cs="Arial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39370</wp:posOffset>
                </wp:positionV>
                <wp:extent cx="803910" cy="718820"/>
                <wp:effectExtent l="0" t="0" r="0" b="508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7" w:type="dxa"/>
          <w:gridSpan w:val="2"/>
          <w:tcBorders>
            <w:top w:val="nil"/>
            <w:left w:val="nil"/>
            <w:bottom w:val="single" w:sz="24" w:space="0" w:color="FFFFFF"/>
            <w:right w:val="nil"/>
          </w:tcBorders>
          <w:shd w:val="clear" w:color="auto" w:fill="FFFFFF"/>
          <w:vAlign w:val="center"/>
        </w:tcPr>
        <w:p w:rsidR="004526D4" w:rsidRDefault="00C911E4" w:rsidP="007518C9">
          <w:pPr>
            <w:pStyle w:val="ARIALNARROW"/>
            <w:spacing w:after="0" w:line="240" w:lineRule="auto"/>
            <w:ind w:right="23"/>
            <w:rPr>
              <w:i w:val="0"/>
              <w:color w:val="auto"/>
            </w:rPr>
          </w:pPr>
        </w:p>
        <w:p w:rsidR="004526D4" w:rsidRPr="00AC499F" w:rsidRDefault="003E0E04" w:rsidP="005B12DA">
          <w:pPr>
            <w:pStyle w:val="ARIALNARROW"/>
            <w:spacing w:after="0" w:line="240" w:lineRule="auto"/>
            <w:ind w:right="23"/>
            <w:jc w:val="center"/>
            <w:rPr>
              <w:i w:val="0"/>
              <w:color w:val="auto"/>
            </w:rPr>
          </w:pPr>
          <w:r>
            <w:rPr>
              <w:i w:val="0"/>
              <w:color w:val="auto"/>
            </w:rPr>
            <w:t xml:space="preserve">Formato 2. </w:t>
          </w:r>
          <w:r w:rsidRPr="00D614DA">
            <w:rPr>
              <w:i w:val="0"/>
              <w:color w:val="auto"/>
            </w:rPr>
            <w:t>Carta de presentación y aceptación</w:t>
          </w:r>
          <w:r>
            <w:rPr>
              <w:i w:val="0"/>
              <w:color w:val="auto"/>
            </w:rPr>
            <w:t xml:space="preserve">: </w:t>
          </w:r>
          <w:r>
            <w:rPr>
              <w:rFonts w:ascii="Arial Narrow" w:hAnsi="Arial Narrow"/>
              <w:i w:val="0"/>
              <w:color w:val="auto"/>
            </w:rPr>
            <w:t>Certificación del Servicio Social</w:t>
          </w:r>
        </w:p>
      </w:tc>
      <w:tc>
        <w:tcPr>
          <w:tcW w:w="2693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4526D4" w:rsidRPr="00E301E4" w:rsidRDefault="003E0E04" w:rsidP="009432C7">
          <w:pPr>
            <w:tabs>
              <w:tab w:val="left" w:pos="2580"/>
            </w:tabs>
            <w:rPr>
              <w:rFonts w:cs="Arial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144145</wp:posOffset>
                </wp:positionV>
                <wp:extent cx="593725" cy="593725"/>
                <wp:effectExtent l="0" t="0" r="0" b="0"/>
                <wp:wrapTight wrapText="bothSides">
                  <wp:wrapPolygon edited="0">
                    <wp:start x="5544" y="0"/>
                    <wp:lineTo x="0" y="4158"/>
                    <wp:lineTo x="0" y="17326"/>
                    <wp:lineTo x="5544" y="20791"/>
                    <wp:lineTo x="15247" y="20791"/>
                    <wp:lineTo x="20791" y="17326"/>
                    <wp:lineTo x="20791" y="4158"/>
                    <wp:lineTo x="15247" y="0"/>
                    <wp:lineTo x="5544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144145</wp:posOffset>
                </wp:positionV>
                <wp:extent cx="445135" cy="593725"/>
                <wp:effectExtent l="0" t="0" r="0" b="0"/>
                <wp:wrapTight wrapText="bothSides">
                  <wp:wrapPolygon edited="0">
                    <wp:start x="8320" y="0"/>
                    <wp:lineTo x="0" y="6930"/>
                    <wp:lineTo x="0" y="20791"/>
                    <wp:lineTo x="20337" y="20791"/>
                    <wp:lineTo x="20337" y="15940"/>
                    <wp:lineTo x="16639" y="11089"/>
                    <wp:lineTo x="20337" y="11089"/>
                    <wp:lineTo x="19412" y="2772"/>
                    <wp:lineTo x="12017" y="0"/>
                    <wp:lineTo x="832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144145</wp:posOffset>
                </wp:positionV>
                <wp:extent cx="462915" cy="593725"/>
                <wp:effectExtent l="0" t="0" r="0" b="0"/>
                <wp:wrapTight wrapText="bothSides">
                  <wp:wrapPolygon edited="0">
                    <wp:start x="4444" y="0"/>
                    <wp:lineTo x="0" y="4158"/>
                    <wp:lineTo x="0" y="16633"/>
                    <wp:lineTo x="4444" y="20791"/>
                    <wp:lineTo x="15111" y="20791"/>
                    <wp:lineTo x="20444" y="16633"/>
                    <wp:lineTo x="20444" y="4158"/>
                    <wp:lineTo x="15111" y="0"/>
                    <wp:lineTo x="4444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</w:tr>
    <w:tr w:rsidR="004526D4" w:rsidRPr="00E301E4" w:rsidTr="009432C7">
      <w:trPr>
        <w:trHeight w:val="231"/>
      </w:trPr>
      <w:tc>
        <w:tcPr>
          <w:tcW w:w="1668" w:type="dxa"/>
          <w:vMerge/>
          <w:tcBorders>
            <w:left w:val="nil"/>
            <w:right w:val="nil"/>
          </w:tcBorders>
          <w:shd w:val="clear" w:color="auto" w:fill="auto"/>
        </w:tcPr>
        <w:p w:rsidR="004526D4" w:rsidRPr="00E301E4" w:rsidRDefault="00C911E4" w:rsidP="009432C7">
          <w:pPr>
            <w:tabs>
              <w:tab w:val="left" w:pos="2580"/>
            </w:tabs>
            <w:rPr>
              <w:rFonts w:cs="Arial"/>
            </w:rPr>
          </w:pPr>
        </w:p>
      </w:tc>
      <w:tc>
        <w:tcPr>
          <w:tcW w:w="5987" w:type="dxa"/>
          <w:gridSpan w:val="2"/>
          <w:tcBorders>
            <w:top w:val="single" w:sz="24" w:space="0" w:color="FFFFFF"/>
            <w:left w:val="nil"/>
            <w:right w:val="nil"/>
          </w:tcBorders>
          <w:shd w:val="clear" w:color="auto" w:fill="FFFFFF"/>
          <w:vAlign w:val="center"/>
        </w:tcPr>
        <w:p w:rsidR="004526D4" w:rsidRPr="00751FA0" w:rsidRDefault="003E0E04" w:rsidP="009432C7">
          <w:pPr>
            <w:pStyle w:val="Ttulo1"/>
            <w:numPr>
              <w:ilvl w:val="0"/>
              <w:numId w:val="0"/>
            </w:numPr>
            <w:ind w:left="432"/>
            <w:jc w:val="center"/>
            <w:rPr>
              <w:rFonts w:ascii="Arial Narrow" w:eastAsia="Calibri" w:hAnsi="Arial Narrow"/>
              <w:iCs/>
              <w:color w:val="7F7F7F"/>
              <w:sz w:val="18"/>
              <w:szCs w:val="18"/>
            </w:rPr>
          </w:pPr>
          <w:r>
            <w:rPr>
              <w:rFonts w:ascii="Arial Narrow" w:eastAsia="Calibri" w:hAnsi="Arial Narrow"/>
              <w:iCs/>
              <w:color w:val="7F7F7F"/>
              <w:sz w:val="18"/>
              <w:szCs w:val="18"/>
            </w:rPr>
            <w:t>Secretaría de Extensión y Vinculación</w:t>
          </w:r>
        </w:p>
        <w:p w:rsidR="004526D4" w:rsidRPr="00751FA0" w:rsidRDefault="003E0E04" w:rsidP="009432C7">
          <w:pPr>
            <w:pStyle w:val="Ttulo1"/>
            <w:numPr>
              <w:ilvl w:val="0"/>
              <w:numId w:val="0"/>
            </w:numPr>
            <w:ind w:left="432"/>
            <w:jc w:val="center"/>
            <w:rPr>
              <w:rFonts w:ascii="Arial Narrow" w:eastAsia="Calibri" w:hAnsi="Arial Narrow"/>
              <w:iCs/>
              <w:color w:val="7F7F7F"/>
              <w:sz w:val="18"/>
              <w:szCs w:val="18"/>
            </w:rPr>
          </w:pPr>
          <w:r>
            <w:rPr>
              <w:rFonts w:ascii="Arial Narrow" w:eastAsia="Calibri" w:hAnsi="Arial Narrow"/>
              <w:iCs/>
              <w:color w:val="7F7F7F"/>
              <w:sz w:val="18"/>
              <w:szCs w:val="18"/>
            </w:rPr>
            <w:t>Dirección de Extensión Universitaria</w:t>
          </w:r>
        </w:p>
        <w:p w:rsidR="004526D4" w:rsidRPr="00E301E4" w:rsidRDefault="003E0E04" w:rsidP="009432C7">
          <w:pPr>
            <w:pStyle w:val="ARIALNARROW"/>
            <w:spacing w:after="0" w:line="240" w:lineRule="auto"/>
            <w:ind w:left="432" w:right="23"/>
            <w:jc w:val="center"/>
            <w:rPr>
              <w:rFonts w:ascii="Arial Narrow" w:hAnsi="Arial Narrow"/>
              <w:i w:val="0"/>
              <w:color w:val="7F7F7F"/>
            </w:rPr>
          </w:pPr>
          <w:r>
            <w:rPr>
              <w:rFonts w:ascii="Arial Narrow" w:hAnsi="Arial Narrow"/>
              <w:color w:val="7F7F7F"/>
            </w:rPr>
            <w:t>Departamento de Servicio Social y Desarrollo Comunitario</w:t>
          </w:r>
        </w:p>
      </w:tc>
      <w:tc>
        <w:tcPr>
          <w:tcW w:w="2693" w:type="dxa"/>
          <w:vMerge/>
          <w:tcBorders>
            <w:left w:val="nil"/>
            <w:right w:val="nil"/>
          </w:tcBorders>
          <w:shd w:val="clear" w:color="auto" w:fill="auto"/>
        </w:tcPr>
        <w:p w:rsidR="004526D4" w:rsidRPr="00E301E4" w:rsidRDefault="00C911E4" w:rsidP="009432C7">
          <w:pPr>
            <w:tabs>
              <w:tab w:val="left" w:pos="2580"/>
            </w:tabs>
            <w:jc w:val="center"/>
            <w:rPr>
              <w:rFonts w:cs="Arial"/>
            </w:rPr>
          </w:pPr>
        </w:p>
      </w:tc>
    </w:tr>
    <w:tr w:rsidR="004526D4" w:rsidRPr="00E301E4" w:rsidTr="009432C7">
      <w:trPr>
        <w:trHeight w:val="379"/>
      </w:trPr>
      <w:tc>
        <w:tcPr>
          <w:tcW w:w="1668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4526D4" w:rsidRPr="00E301E4" w:rsidRDefault="00C911E4" w:rsidP="009432C7">
          <w:pPr>
            <w:tabs>
              <w:tab w:val="left" w:pos="2580"/>
            </w:tabs>
            <w:rPr>
              <w:rFonts w:cs="Arial"/>
            </w:rPr>
          </w:pPr>
        </w:p>
      </w:tc>
      <w:tc>
        <w:tcPr>
          <w:tcW w:w="3198" w:type="dxa"/>
          <w:tcBorders>
            <w:left w:val="nil"/>
            <w:bottom w:val="single" w:sz="18" w:space="0" w:color="987B2C"/>
            <w:right w:val="single" w:sz="4" w:space="0" w:color="315100"/>
          </w:tcBorders>
          <w:shd w:val="clear" w:color="auto" w:fill="auto"/>
          <w:vAlign w:val="center"/>
        </w:tcPr>
        <w:p w:rsidR="004526D4" w:rsidRPr="0001793F" w:rsidRDefault="003E0E04" w:rsidP="00B0685C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</w:rPr>
          </w:pPr>
          <w:r w:rsidRPr="00FF3AE8">
            <w:rPr>
              <w:b w:val="0"/>
              <w:i w:val="0"/>
              <w:highlight w:val="yellow"/>
            </w:rPr>
            <w:t>Versión Vigente No.</w:t>
          </w:r>
          <w:r w:rsidRPr="00B0685C">
            <w:rPr>
              <w:b w:val="0"/>
              <w:i w:val="0"/>
              <w:highlight w:val="yellow"/>
            </w:rPr>
            <w:t xml:space="preserve"> 10</w:t>
          </w:r>
        </w:p>
      </w:tc>
      <w:tc>
        <w:tcPr>
          <w:tcW w:w="2789" w:type="dxa"/>
          <w:tcBorders>
            <w:left w:val="single" w:sz="4" w:space="0" w:color="315100"/>
            <w:bottom w:val="single" w:sz="18" w:space="0" w:color="987B2C"/>
            <w:right w:val="nil"/>
          </w:tcBorders>
          <w:shd w:val="clear" w:color="auto" w:fill="auto"/>
          <w:vAlign w:val="center"/>
        </w:tcPr>
        <w:p w:rsidR="004526D4" w:rsidRPr="0001793F" w:rsidRDefault="003E0E04" w:rsidP="00E2094D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</w:rPr>
          </w:pPr>
          <w:r w:rsidRPr="00FF3AE8">
            <w:rPr>
              <w:b w:val="0"/>
              <w:i w:val="0"/>
              <w:highlight w:val="yellow"/>
            </w:rPr>
            <w:t xml:space="preserve">Fecha: </w:t>
          </w:r>
          <w:r>
            <w:rPr>
              <w:b w:val="0"/>
              <w:i w:val="0"/>
              <w:highlight w:val="yellow"/>
            </w:rPr>
            <w:t>29</w:t>
          </w:r>
          <w:r w:rsidRPr="00FF3AE8">
            <w:rPr>
              <w:b w:val="0"/>
              <w:i w:val="0"/>
              <w:highlight w:val="yellow"/>
            </w:rPr>
            <w:t>/</w:t>
          </w:r>
          <w:r>
            <w:rPr>
              <w:b w:val="0"/>
              <w:i w:val="0"/>
              <w:highlight w:val="yellow"/>
            </w:rPr>
            <w:t>1</w:t>
          </w:r>
          <w:r w:rsidRPr="00FF3AE8">
            <w:rPr>
              <w:b w:val="0"/>
              <w:i w:val="0"/>
              <w:highlight w:val="yellow"/>
            </w:rPr>
            <w:t>0/2015</w:t>
          </w:r>
        </w:p>
      </w:tc>
      <w:tc>
        <w:tcPr>
          <w:tcW w:w="2693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4526D4" w:rsidRPr="00E301E4" w:rsidRDefault="00C911E4" w:rsidP="009432C7">
          <w:pPr>
            <w:tabs>
              <w:tab w:val="left" w:pos="2580"/>
            </w:tabs>
            <w:jc w:val="center"/>
            <w:rPr>
              <w:rFonts w:cs="Arial"/>
            </w:rPr>
          </w:pPr>
        </w:p>
      </w:tc>
    </w:tr>
  </w:tbl>
  <w:p w:rsidR="00FF636A" w:rsidRPr="009C0E55" w:rsidRDefault="00C911E4" w:rsidP="00FF636A">
    <w:pPr>
      <w:ind w:left="1134"/>
      <w:rPr>
        <w:rFonts w:cs="Arial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4"/>
    <w:rsid w:val="000001E1"/>
    <w:rsid w:val="000A675C"/>
    <w:rsid w:val="002F7F36"/>
    <w:rsid w:val="00322C9C"/>
    <w:rsid w:val="003E0E04"/>
    <w:rsid w:val="00451122"/>
    <w:rsid w:val="00541F81"/>
    <w:rsid w:val="00573528"/>
    <w:rsid w:val="009142EC"/>
    <w:rsid w:val="00A21CF7"/>
    <w:rsid w:val="00AA2370"/>
    <w:rsid w:val="00C52520"/>
    <w:rsid w:val="00C911E4"/>
    <w:rsid w:val="00CD14AA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4FDD4-72BD-4D59-B734-31E9B2F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0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E0E04"/>
    <w:pPr>
      <w:keepNext/>
      <w:numPr>
        <w:numId w:val="1"/>
      </w:numPr>
      <w:spacing w:line="240" w:lineRule="atLeast"/>
      <w:jc w:val="both"/>
      <w:outlineLvl w:val="0"/>
    </w:pPr>
    <w:rPr>
      <w:b/>
      <w:bCs/>
      <w:i/>
      <w:sz w:val="24"/>
    </w:rPr>
  </w:style>
  <w:style w:type="paragraph" w:styleId="Ttulo2">
    <w:name w:val="heading 2"/>
    <w:basedOn w:val="Normal"/>
    <w:next w:val="Normal"/>
    <w:link w:val="Ttulo2Car"/>
    <w:qFormat/>
    <w:rsid w:val="003E0E0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E0E0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E0E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E0E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E0E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E0E0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E0E0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E0E0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0E04"/>
    <w:rPr>
      <w:rFonts w:ascii="Arial" w:eastAsia="Times New Roman" w:hAnsi="Arial" w:cs="Times New Roman"/>
      <w:b/>
      <w:bCs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E0E04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E0E04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E0E04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E0E04"/>
    <w:rPr>
      <w:rFonts w:ascii="Arial" w:eastAsia="Times New Roman" w:hAnsi="Arial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E0E04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E0E04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E0E04"/>
    <w:rPr>
      <w:rFonts w:ascii="Arial" w:eastAsia="Times New Roman" w:hAnsi="Arial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E0E04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E0E0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04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3E0E04"/>
  </w:style>
  <w:style w:type="paragraph" w:customStyle="1" w:styleId="ARIALNARROW">
    <w:name w:val="ARIAL NARROW"/>
    <w:basedOn w:val="Normal"/>
    <w:rsid w:val="003E0E04"/>
    <w:pPr>
      <w:spacing w:after="200" w:line="276" w:lineRule="auto"/>
      <w:ind w:right="21"/>
    </w:pPr>
    <w:rPr>
      <w:rFonts w:eastAsia="Calibri" w:cs="Arial"/>
      <w:b/>
      <w:bCs/>
      <w:i/>
      <w:iCs/>
      <w:color w:val="59595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USUARIO</cp:lastModifiedBy>
  <cp:revision>11</cp:revision>
  <cp:lastPrinted>2015-12-09T01:13:00Z</cp:lastPrinted>
  <dcterms:created xsi:type="dcterms:W3CDTF">2015-11-24T17:36:00Z</dcterms:created>
  <dcterms:modified xsi:type="dcterms:W3CDTF">2017-09-27T22:22:00Z</dcterms:modified>
</cp:coreProperties>
</file>